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48" w:rsidRPr="00521F43" w:rsidRDefault="00521F43" w:rsidP="007E7D7A">
      <w:pPr>
        <w:rPr>
          <w:rFonts w:ascii="Calibri" w:hAnsi="Calibri"/>
          <w:sz w:val="24"/>
          <w:szCs w:val="24"/>
        </w:rPr>
      </w:pPr>
      <w:r w:rsidRPr="0082264C">
        <w:rPr>
          <w:sz w:val="24"/>
          <w:szCs w:val="24"/>
        </w:rPr>
        <w:t xml:space="preserve">Vyhlášení veřejné soutěže programu </w:t>
      </w:r>
      <w:proofErr w:type="gramStart"/>
      <w:r w:rsidRPr="0082264C">
        <w:rPr>
          <w:sz w:val="24"/>
          <w:szCs w:val="24"/>
        </w:rPr>
        <w:t xml:space="preserve">INTER-EXCELLENCE, </w:t>
      </w:r>
      <w:r w:rsidR="007E7D7A">
        <w:rPr>
          <w:sz w:val="24"/>
          <w:szCs w:val="24"/>
        </w:rPr>
        <w:t xml:space="preserve"> </w:t>
      </w:r>
      <w:r w:rsidRPr="00521F43">
        <w:rPr>
          <w:rFonts w:ascii="Calibri" w:hAnsi="Calibri"/>
          <w:sz w:val="24"/>
          <w:szCs w:val="24"/>
        </w:rPr>
        <w:t>podprogramu</w:t>
      </w:r>
      <w:proofErr w:type="gramEnd"/>
      <w:r w:rsidRPr="00521F43">
        <w:rPr>
          <w:rFonts w:ascii="Calibri" w:hAnsi="Calibri"/>
          <w:sz w:val="24"/>
          <w:szCs w:val="24"/>
        </w:rPr>
        <w:t xml:space="preserve"> </w:t>
      </w:r>
      <w:r w:rsidRPr="00521F43">
        <w:rPr>
          <w:rFonts w:ascii="Calibri" w:hAnsi="Calibri"/>
          <w:b/>
          <w:sz w:val="24"/>
          <w:szCs w:val="24"/>
        </w:rPr>
        <w:t>INTER-TRANSFER</w:t>
      </w:r>
    </w:p>
    <w:p w:rsidR="005F7648" w:rsidRPr="00D81954" w:rsidRDefault="005F7648" w:rsidP="003477F5">
      <w:pPr>
        <w:pStyle w:val="Normlnweb"/>
        <w:rPr>
          <w:rFonts w:ascii="Calibri" w:hAnsi="Calibri"/>
        </w:rPr>
      </w:pPr>
      <w:r w:rsidRPr="00D81954">
        <w:rPr>
          <w:rFonts w:ascii="Calibri" w:hAnsi="Calibri"/>
        </w:rPr>
        <w:t>Dne 3. 4. 2017 vyhlašuje Ministerstvo školství, mládeže a tělový</w:t>
      </w:r>
      <w:r w:rsidR="003477F5" w:rsidRPr="00D81954">
        <w:rPr>
          <w:rFonts w:ascii="Calibri" w:hAnsi="Calibri"/>
        </w:rPr>
        <w:t xml:space="preserve">chovy </w:t>
      </w:r>
      <w:r w:rsidRPr="00D81954">
        <w:rPr>
          <w:rFonts w:ascii="Calibri" w:hAnsi="Calibri"/>
        </w:rPr>
        <w:t xml:space="preserve">druhou veřejnou soutěž ve výzkumu, vývoji a inovacích podprogramu </w:t>
      </w:r>
      <w:r w:rsidRPr="00D81954">
        <w:rPr>
          <w:rFonts w:ascii="Calibri" w:hAnsi="Calibri"/>
          <w:b/>
        </w:rPr>
        <w:t>INTER-TRANSFER (LTT18)</w:t>
      </w:r>
      <w:r w:rsidRPr="00D81954">
        <w:rPr>
          <w:rFonts w:ascii="Calibri" w:hAnsi="Calibri"/>
        </w:rPr>
        <w:t xml:space="preserve"> pro podání projektů mezinárodní spolupráce ve výzkumu a vývoji.</w:t>
      </w:r>
    </w:p>
    <w:p w:rsidR="003477F5" w:rsidRPr="00D81954" w:rsidRDefault="005F7648" w:rsidP="00D81954">
      <w:pPr>
        <w:pStyle w:val="Normlnweb"/>
        <w:rPr>
          <w:rFonts w:ascii="Calibri" w:hAnsi="Calibri"/>
        </w:rPr>
      </w:pPr>
      <w:r w:rsidRPr="00D81954">
        <w:rPr>
          <w:rFonts w:ascii="Calibri" w:hAnsi="Calibri"/>
        </w:rPr>
        <w:t>Soutěžní lhůta, ve které je možné podávat návrhy projektů, je stanovena</w:t>
      </w:r>
    </w:p>
    <w:p w:rsidR="005F7648" w:rsidRPr="00521F43" w:rsidRDefault="005F7648" w:rsidP="00521F43">
      <w:pPr>
        <w:pStyle w:val="Normlnweb"/>
        <w:rPr>
          <w:rFonts w:ascii="Calibri" w:hAnsi="Calibri"/>
          <w:b/>
        </w:rPr>
      </w:pPr>
      <w:r w:rsidRPr="00521F43">
        <w:rPr>
          <w:rFonts w:ascii="Calibri" w:hAnsi="Calibri"/>
          <w:b/>
        </w:rPr>
        <w:t>od 4. 4. 2017 do 16. 5. 2017.</w:t>
      </w:r>
    </w:p>
    <w:p w:rsidR="005F7648" w:rsidRPr="00D81954" w:rsidRDefault="003477F5" w:rsidP="003477F5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4"/>
          <w:szCs w:val="24"/>
        </w:rPr>
      </w:pPr>
      <w:r w:rsidRPr="00D81954">
        <w:rPr>
          <w:rFonts w:ascii="Calibri" w:hAnsi="Calibri" w:cs="Calibri,Bold"/>
          <w:b/>
          <w:bCs/>
          <w:sz w:val="24"/>
          <w:szCs w:val="24"/>
        </w:rPr>
        <w:t>P</w:t>
      </w:r>
      <w:r w:rsidR="005F7648" w:rsidRPr="00D81954">
        <w:rPr>
          <w:rFonts w:ascii="Calibri" w:hAnsi="Calibri" w:cs="Calibri,Bold"/>
          <w:b/>
          <w:bCs/>
          <w:sz w:val="24"/>
          <w:szCs w:val="24"/>
        </w:rPr>
        <w:t>odprogram INTER-T(RANSFER)</w:t>
      </w:r>
      <w:r w:rsidRPr="00D81954">
        <w:rPr>
          <w:rFonts w:ascii="Calibri" w:hAnsi="Calibri" w:cs="Calibri,Bold"/>
          <w:b/>
          <w:bCs/>
          <w:sz w:val="24"/>
          <w:szCs w:val="24"/>
        </w:rPr>
        <w:t>:</w:t>
      </w:r>
    </w:p>
    <w:p w:rsidR="005F7648" w:rsidRPr="00D81954" w:rsidRDefault="005F7648" w:rsidP="003477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81954">
        <w:rPr>
          <w:rFonts w:ascii="Calibri" w:hAnsi="Calibri" w:cs="Calibri"/>
          <w:sz w:val="24"/>
          <w:szCs w:val="24"/>
        </w:rPr>
        <w:t>podpora účasti českých vědeckých pracovníků na mezinárodních projektech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výzkumu a vývoje, prostřednictvím podpory jejich zapojení do špičkových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mezinárodních výzkumných týmů lokalizovaných ve výzkumných centrech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a/nebo projektech mezinárodních organizací13 nebo vládních institucí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v zahraničí v případě, kdy je v nich umožněno přímé členství uchazeče, nebo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v případě, kdy účast na aktivitách organizace mezinárodního nebo vládního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charakteru v zahraničí není umožněna již existujícím členstvím České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republiky v klubu členských zemí a poplatky zaplacenými státem v</w:t>
      </w:r>
      <w:r w:rsidR="003477F5" w:rsidRPr="00D81954">
        <w:rPr>
          <w:rFonts w:ascii="Calibri" w:hAnsi="Calibri" w:cs="Calibri"/>
          <w:sz w:val="24"/>
          <w:szCs w:val="24"/>
        </w:rPr>
        <w:t> </w:t>
      </w:r>
      <w:r w:rsidRPr="00D81954">
        <w:rPr>
          <w:rFonts w:ascii="Calibri" w:hAnsi="Calibri" w:cs="Calibri"/>
          <w:sz w:val="24"/>
          <w:szCs w:val="24"/>
        </w:rPr>
        <w:t>souvislosti</w:t>
      </w:r>
      <w:r w:rsidR="003477F5" w:rsidRPr="00D81954">
        <w:rPr>
          <w:rFonts w:ascii="Calibri" w:hAnsi="Calibri" w:cs="Calibri"/>
          <w:sz w:val="24"/>
          <w:szCs w:val="24"/>
        </w:rPr>
        <w:t xml:space="preserve"> </w:t>
      </w:r>
      <w:r w:rsidRPr="00D81954">
        <w:rPr>
          <w:rFonts w:ascii="Calibri" w:hAnsi="Calibri" w:cs="Calibri"/>
          <w:sz w:val="24"/>
          <w:szCs w:val="24"/>
        </w:rPr>
        <w:t>s tímto členstvím</w:t>
      </w:r>
      <w:r w:rsidR="003477F5" w:rsidRPr="00D81954">
        <w:rPr>
          <w:rFonts w:ascii="Calibri" w:hAnsi="Calibri" w:cs="Calibri"/>
          <w:sz w:val="24"/>
          <w:szCs w:val="24"/>
        </w:rPr>
        <w:t>.</w:t>
      </w:r>
    </w:p>
    <w:p w:rsidR="005F7648" w:rsidRPr="00D81954" w:rsidRDefault="005F7648" w:rsidP="003477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F7648" w:rsidRPr="00D81954" w:rsidRDefault="005F7648" w:rsidP="003477F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D81954">
        <w:rPr>
          <w:rFonts w:ascii="Calibri" w:hAnsi="Calibri"/>
          <w:sz w:val="24"/>
          <w:szCs w:val="24"/>
        </w:rPr>
        <w:t>Uchazečem mohou být pouze výzkumné organizace v souladu s</w:t>
      </w:r>
      <w:r w:rsidR="007E7D7A">
        <w:rPr>
          <w:rFonts w:ascii="Calibri" w:hAnsi="Calibri"/>
          <w:sz w:val="24"/>
          <w:szCs w:val="24"/>
        </w:rPr>
        <w:t> </w:t>
      </w:r>
      <w:r w:rsidRPr="00D81954">
        <w:rPr>
          <w:rFonts w:ascii="Calibri" w:hAnsi="Calibri"/>
          <w:sz w:val="24"/>
          <w:szCs w:val="24"/>
        </w:rPr>
        <w:t>Nařízením</w:t>
      </w:r>
      <w:r w:rsidR="007E7D7A">
        <w:rPr>
          <w:rFonts w:ascii="Calibri" w:hAnsi="Calibri"/>
          <w:sz w:val="24"/>
          <w:szCs w:val="24"/>
        </w:rPr>
        <w:t xml:space="preserve"> Komise (ES)</w:t>
      </w:r>
      <w:r w:rsidRPr="00D81954">
        <w:rPr>
          <w:rFonts w:ascii="Calibri" w:hAnsi="Calibri"/>
          <w:sz w:val="24"/>
          <w:szCs w:val="24"/>
        </w:rPr>
        <w:t>, které se přihlásí do veřejné soutěže a které se ucházejí o poskytnutí podpory i za případné další účastníky projektu. Dalším účastníkem projektu mohou být rovněž pouze výzkumné organizace v souladu s</w:t>
      </w:r>
      <w:r w:rsidR="007E7D7A">
        <w:rPr>
          <w:rFonts w:ascii="Calibri" w:hAnsi="Calibri"/>
          <w:sz w:val="24"/>
          <w:szCs w:val="24"/>
        </w:rPr>
        <w:t> </w:t>
      </w:r>
      <w:r w:rsidRPr="00D81954">
        <w:rPr>
          <w:rFonts w:ascii="Calibri" w:hAnsi="Calibri"/>
          <w:sz w:val="24"/>
          <w:szCs w:val="24"/>
        </w:rPr>
        <w:t>Nařízením</w:t>
      </w:r>
      <w:r w:rsidR="007E7D7A">
        <w:rPr>
          <w:rFonts w:ascii="Calibri" w:hAnsi="Calibri"/>
          <w:sz w:val="24"/>
          <w:szCs w:val="24"/>
        </w:rPr>
        <w:t xml:space="preserve"> Komise (ES)</w:t>
      </w:r>
      <w:r w:rsidRPr="00D81954">
        <w:rPr>
          <w:rFonts w:ascii="Calibri" w:hAnsi="Calibri"/>
          <w:sz w:val="24"/>
          <w:szCs w:val="24"/>
        </w:rPr>
        <w:t>.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  <w:b/>
          <w:bCs/>
        </w:rPr>
        <w:t>Podíl výše účelové podpory na uznaných nákladech u projektů (intenzita podpory) základního výzkumu může činit až 100 % celkových uznaných nákladů na řešení projektu.</w:t>
      </w:r>
    </w:p>
    <w:p w:rsidR="005F7648" w:rsidRPr="00D81954" w:rsidRDefault="005F7648" w:rsidP="003477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  <w:b/>
          <w:bCs/>
        </w:rPr>
        <w:t>Doručovací adresa poskytovatele: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Ministerstvo školství, mládeže a tělovýchovy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Odbor strategických programů a projektů – 33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Karmelitská 529/5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118 12 Praha 1 – Malá Strana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  <w:b/>
          <w:bCs/>
        </w:rPr>
        <w:t>Kontaktní osoba: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 xml:space="preserve">Ing. David </w:t>
      </w:r>
      <w:proofErr w:type="spellStart"/>
      <w:r w:rsidRPr="00D81954">
        <w:rPr>
          <w:rFonts w:ascii="Calibri" w:hAnsi="Calibri"/>
        </w:rPr>
        <w:t>Kloz</w:t>
      </w:r>
      <w:proofErr w:type="spellEnd"/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Tel.: 234 812 913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E-mail: david.kloz@msmt.cz</w:t>
      </w:r>
    </w:p>
    <w:p w:rsidR="005F7648" w:rsidRPr="00D81954" w:rsidRDefault="005F7648" w:rsidP="003477F5">
      <w:pPr>
        <w:pStyle w:val="Default"/>
        <w:rPr>
          <w:rFonts w:ascii="Calibri" w:hAnsi="Calibri"/>
        </w:rPr>
      </w:pPr>
      <w:r w:rsidRPr="00D81954">
        <w:rPr>
          <w:rFonts w:ascii="Calibri" w:hAnsi="Calibri"/>
        </w:rPr>
        <w:t>Internetové stránky poskytovatele: www.msmt.cz</w:t>
      </w:r>
    </w:p>
    <w:p w:rsidR="005F7648" w:rsidRPr="00D81954" w:rsidRDefault="005F7648" w:rsidP="003477F5">
      <w:pPr>
        <w:pStyle w:val="Normlnweb"/>
        <w:rPr>
          <w:rFonts w:ascii="Calibri" w:hAnsi="Calibri"/>
        </w:rPr>
      </w:pPr>
      <w:r w:rsidRPr="00D81954">
        <w:rPr>
          <w:rFonts w:ascii="Calibri" w:hAnsi="Calibri"/>
        </w:rPr>
        <w:t xml:space="preserve">Internetové stránky programu: </w:t>
      </w:r>
      <w:hyperlink r:id="rId4" w:history="1">
        <w:r w:rsidR="003477F5" w:rsidRPr="00D81954">
          <w:rPr>
            <w:rStyle w:val="Hypertextovodkaz"/>
            <w:rFonts w:ascii="Calibri" w:hAnsi="Calibri"/>
          </w:rPr>
          <w:t>http://www.msmt.cz/vyzkum-a-vyvoj-2/inter-excellence</w:t>
        </w:r>
      </w:hyperlink>
    </w:p>
    <w:p w:rsidR="003477F5" w:rsidRDefault="003477F5" w:rsidP="007E7D7A">
      <w:pPr>
        <w:pStyle w:val="Normlnweb"/>
        <w:spacing w:after="0" w:afterAutospacing="0"/>
        <w:rPr>
          <w:rFonts w:ascii="Calibri" w:hAnsi="Calibri"/>
          <w:b/>
          <w:i/>
          <w:sz w:val="23"/>
          <w:szCs w:val="23"/>
        </w:rPr>
      </w:pPr>
      <w:r w:rsidRPr="007E7D7A">
        <w:rPr>
          <w:rFonts w:ascii="Calibri" w:hAnsi="Calibri"/>
          <w:b/>
          <w:i/>
          <w:sz w:val="23"/>
          <w:szCs w:val="23"/>
        </w:rPr>
        <w:t xml:space="preserve">Statutární orgán </w:t>
      </w:r>
      <w:r w:rsidR="007E7D7A">
        <w:rPr>
          <w:rFonts w:ascii="Calibri" w:hAnsi="Calibri"/>
          <w:b/>
          <w:i/>
          <w:sz w:val="23"/>
          <w:szCs w:val="23"/>
        </w:rPr>
        <w:t xml:space="preserve">(rektor VUT) </w:t>
      </w:r>
      <w:r w:rsidRPr="007E7D7A">
        <w:rPr>
          <w:rFonts w:ascii="Calibri" w:hAnsi="Calibri"/>
          <w:b/>
          <w:i/>
          <w:sz w:val="23"/>
          <w:szCs w:val="23"/>
        </w:rPr>
        <w:t>podepisuje: čestné prohlášení</w:t>
      </w:r>
      <w:r w:rsidR="007E7D7A">
        <w:rPr>
          <w:rFonts w:ascii="Calibri" w:hAnsi="Calibri"/>
          <w:b/>
          <w:i/>
          <w:sz w:val="23"/>
          <w:szCs w:val="23"/>
        </w:rPr>
        <w:t xml:space="preserve"> a</w:t>
      </w:r>
      <w:r w:rsidRPr="007E7D7A">
        <w:rPr>
          <w:rFonts w:ascii="Calibri" w:hAnsi="Calibri"/>
          <w:b/>
          <w:i/>
          <w:sz w:val="23"/>
          <w:szCs w:val="23"/>
        </w:rPr>
        <w:t xml:space="preserve"> návrh projektu</w:t>
      </w:r>
      <w:r w:rsidR="007E7D7A">
        <w:rPr>
          <w:rFonts w:ascii="Calibri" w:hAnsi="Calibri"/>
          <w:b/>
          <w:i/>
          <w:sz w:val="23"/>
          <w:szCs w:val="23"/>
        </w:rPr>
        <w:t>.</w:t>
      </w:r>
    </w:p>
    <w:p w:rsidR="001F0EF3" w:rsidRPr="007E7D7A" w:rsidRDefault="007E7D7A" w:rsidP="007E7D7A">
      <w:pPr>
        <w:pStyle w:val="Normlnweb"/>
        <w:spacing w:before="0" w:beforeAutospacing="0"/>
        <w:rPr>
          <w:b/>
          <w:i/>
          <w:u w:val="single"/>
        </w:rPr>
      </w:pPr>
      <w:r w:rsidRPr="007E7D7A">
        <w:rPr>
          <w:rFonts w:ascii="Calibri" w:hAnsi="Calibri"/>
          <w:b/>
          <w:i/>
          <w:sz w:val="23"/>
          <w:szCs w:val="23"/>
          <w:u w:val="single"/>
        </w:rPr>
        <w:t xml:space="preserve">Návrh projektu k podpisu rektora předložte na odd. </w:t>
      </w:r>
      <w:proofErr w:type="spellStart"/>
      <w:r w:rsidRPr="007E7D7A">
        <w:rPr>
          <w:rFonts w:ascii="Calibri" w:hAnsi="Calibri"/>
          <w:b/>
          <w:i/>
          <w:sz w:val="23"/>
          <w:szCs w:val="23"/>
          <w:u w:val="single"/>
        </w:rPr>
        <w:t>VaV</w:t>
      </w:r>
      <w:proofErr w:type="spellEnd"/>
      <w:r w:rsidRPr="007E7D7A">
        <w:rPr>
          <w:rFonts w:ascii="Calibri" w:hAnsi="Calibri"/>
          <w:b/>
          <w:i/>
          <w:sz w:val="23"/>
          <w:szCs w:val="23"/>
          <w:u w:val="single"/>
        </w:rPr>
        <w:t xml:space="preserve"> FSI nej</w:t>
      </w:r>
      <w:r w:rsidRPr="007E7D7A">
        <w:rPr>
          <w:b/>
          <w:i/>
          <w:u w:val="single"/>
        </w:rPr>
        <w:t xml:space="preserve">později do </w:t>
      </w:r>
      <w:proofErr w:type="gramStart"/>
      <w:r w:rsidRPr="007E7D7A">
        <w:rPr>
          <w:b/>
          <w:i/>
          <w:u w:val="single"/>
        </w:rPr>
        <w:t>11.5.2017</w:t>
      </w:r>
      <w:proofErr w:type="gramEnd"/>
      <w:r>
        <w:rPr>
          <w:b/>
          <w:i/>
          <w:u w:val="single"/>
        </w:rPr>
        <w:t>.</w:t>
      </w:r>
    </w:p>
    <w:sectPr w:rsidR="001F0EF3" w:rsidRPr="007E7D7A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648"/>
    <w:rsid w:val="000B3B48"/>
    <w:rsid w:val="00146812"/>
    <w:rsid w:val="001F0EF3"/>
    <w:rsid w:val="00213836"/>
    <w:rsid w:val="002756B5"/>
    <w:rsid w:val="00330C8F"/>
    <w:rsid w:val="003477F5"/>
    <w:rsid w:val="00374EEF"/>
    <w:rsid w:val="004E35EC"/>
    <w:rsid w:val="00521F43"/>
    <w:rsid w:val="005F0369"/>
    <w:rsid w:val="005F7648"/>
    <w:rsid w:val="006D6CD3"/>
    <w:rsid w:val="00707255"/>
    <w:rsid w:val="00711568"/>
    <w:rsid w:val="007C3A87"/>
    <w:rsid w:val="007E7D7A"/>
    <w:rsid w:val="00850FD3"/>
    <w:rsid w:val="008B2837"/>
    <w:rsid w:val="0099571F"/>
    <w:rsid w:val="00B41B27"/>
    <w:rsid w:val="00B45F57"/>
    <w:rsid w:val="00BF39CF"/>
    <w:rsid w:val="00C51422"/>
    <w:rsid w:val="00C703D7"/>
    <w:rsid w:val="00C84554"/>
    <w:rsid w:val="00D46FB3"/>
    <w:rsid w:val="00D81954"/>
    <w:rsid w:val="00D82D8E"/>
    <w:rsid w:val="00DB38D4"/>
    <w:rsid w:val="00E1738A"/>
    <w:rsid w:val="00E30813"/>
    <w:rsid w:val="00F7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F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F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7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vyzkum-a-vyvoj-2/inter-excellen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2017-05-03T07:47:00Z</dcterms:created>
  <dcterms:modified xsi:type="dcterms:W3CDTF">2017-05-03T07:47:00Z</dcterms:modified>
</cp:coreProperties>
</file>